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 razem w ramach cyklu spotkań CRASH Mondays o Influencer marketingu porozmawiamy sobie 22 lipca w Gdyni 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w ramach cyklu spotkań CRASH Mondays o Influencer marketingu porozmawiamy sobie 22 lipca w Gdyni 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Feed My Soul Bistro??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zwykle pojawią się wyselekcjonowani prelegenci: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Marta Szadowiak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Ola Sip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Magdalena Urbaniak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najbardziej aktywnych uczestników przewidzieliśmy nagrodę w postaci naszej książki Influencer marketing od A do Z ??? Przybywajcie!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#WhitePressBook #InfluencerMarketing #WhitePress #ZderzamyTeorięZRzeczywistością More Bananas FreshMail sprawny.marketing Marketing przy Kawie Prowly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https://www.facebook.com/events/424824884790247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 razem w ramach cyklu spotkań CRASH Mondays o Influencer marketingu porozmawiamy sobie 22 lipca w Gdyni w </w:t>
      </w:r>
    </w:p>
    <w:p>
      <w:r>
        <w:rPr>
          <w:rFonts w:ascii="calibri" w:hAnsi="calibri" w:eastAsia="calibri" w:cs="calibri"/>
          <w:sz w:val="24"/>
          <w:szCs w:val="24"/>
        </w:rPr>
        <w:t xml:space="preserve">Feed My Soul Bistro??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zwykle pojawią się wyselekcjonowani prelegenci: </w:t>
      </w:r>
    </w:p>
    <w:p>
      <w:r>
        <w:rPr>
          <w:rFonts w:ascii="calibri" w:hAnsi="calibri" w:eastAsia="calibri" w:cs="calibri"/>
          <w:sz w:val="24"/>
          <w:szCs w:val="24"/>
        </w:rPr>
        <w:t xml:space="preserve">? Marta Szadowiak</w:t>
      </w:r>
    </w:p>
    <w:p>
      <w:r>
        <w:rPr>
          <w:rFonts w:ascii="calibri" w:hAnsi="calibri" w:eastAsia="calibri" w:cs="calibri"/>
          <w:sz w:val="24"/>
          <w:szCs w:val="24"/>
        </w:rPr>
        <w:t xml:space="preserve">? Ola Sip</w:t>
      </w:r>
    </w:p>
    <w:p>
      <w:r>
        <w:rPr>
          <w:rFonts w:ascii="calibri" w:hAnsi="calibri" w:eastAsia="calibri" w:cs="calibri"/>
          <w:sz w:val="24"/>
          <w:szCs w:val="24"/>
        </w:rPr>
        <w:t xml:space="preserve">? Magdalena Urbaniak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najbardziej aktywnych uczestników przewidzieliśmy nagrodę w postaci naszej książki Influencer marketing od A do Z ??? Przybywajcie!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#WhitePressBook #InfluencerMarketing #WhitePress #ZderzamyTeorięZRzeczywistością More Bananas FreshMail sprawny.marketing Marketing przy Kawie Prowly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https://www.facebook.com/events/424824884790247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2024-04-25T01:41:14+02:00</dcterms:created>
  <dcterms:modified xsi:type="dcterms:W3CDTF">2024-04-25T01:41:14+02:00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