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Już w czerwcu możecie się z nami spotkać w Krakowie! ??Będziemy dzielić się wiedzą i doświadczeniami w barcampowej atmosferze na semKRK ☕??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Już w czerwcu możecie się z nami spotkać w Krakowie! ??Będziemy dzielić się wiedzą i doświadczeniami w barcampowej atmosferze na semKRK ☕??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W międzyczasie posłuchamy prelekcji Paweł Gontarek, Artur Strzelecki i Łukasz Chwiszczuk.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Co więcej, w trakcie eventu zostaną rozdane nagrody semKRK Awards w trzech kategoriach: Najlepsza kampania SEO, Najlepsza kampania Google Ads oraz Najlepsza kampania dla e-commerce. ?Laureaci otrzymają naszą książkę „Influencer marketing od A do Z”!?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To co – widzimy się na miejscu?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?Bilety: https://semkrk12.evenea.pl/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#WhitePress #SEO #SEM #pozycjonowanie #marketing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Już w czerwcu możecie się z nami spotkać w Krakowie! ??Będziemy dzielić się wiedzą i doświadczeniami w barcampowej atmosferze na semKRK ☕??</w:t>
      </w:r>
    </w:p>
    <w:p>
      <w:r>
        <w:rPr>
          <w:rFonts w:ascii="calibri" w:hAnsi="calibri" w:eastAsia="calibri" w:cs="calibri"/>
          <w:sz w:val="24"/>
          <w:szCs w:val="24"/>
        </w:rPr>
        <w:t xml:space="preserve">W międzyczasie posłuchamy prelekcji Paweł Gontarek, Artur Strzelecki i Łukasz Chwiszczuk.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Co więcej, w trakcie eventu zostaną rozdane nagrody semKRK Awards w trzech kategoriach: Najlepsza kampania SEO, Najlepsza kampania Google Ads oraz Najlepsza kampania dla e-commerce. ?Laureaci otrzymają naszą książkę „Influencer marketing od A do Z”!?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To co – widzimy się na miejscu?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?Bilety: https://semkrk12.evenea.pl/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#WhitePress #SEO #SEM #pozycjonowanie #marketing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2024-04-26T10:59:12+02:00</dcterms:created>
  <dcterms:modified xsi:type="dcterms:W3CDTF">2024-04-26T10:59:12+02:00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