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moduł WhitePress® Influencer? Czas start!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moduł WhitePress® Influencer? Czas start!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 dla Ciebie przygotowaliśmy?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 Zaawansowana Wyszukiwarka Influencerów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 Bezpłatna Strefa Ogłoszeń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Wspieramy najtrudniejszy etap realizacji kampanii influencer marketingowych - dobór Twórców?!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Szczegółowe informacje o nowym produkcie: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https://www.whitepress.pl/aktualnosci/107/whitepress%C2%AE-influencer-w-zupelnie-nowej-odslonie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Nowy moduł WhitePress® Influencer? Czas start!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dla Ciebie przygotowaliśmy?</w:t>
      </w:r>
    </w:p>
    <w:p>
      <w:r>
        <w:rPr>
          <w:rFonts w:ascii="calibri" w:hAnsi="calibri" w:eastAsia="calibri" w:cs="calibri"/>
          <w:sz w:val="24"/>
          <w:szCs w:val="24"/>
        </w:rPr>
        <w:t xml:space="preserve">➡️ Zaawansowana Wyszukiwarka Influencerów</w:t>
      </w:r>
    </w:p>
    <w:p>
      <w:r>
        <w:rPr>
          <w:rFonts w:ascii="calibri" w:hAnsi="calibri" w:eastAsia="calibri" w:cs="calibri"/>
          <w:sz w:val="24"/>
          <w:szCs w:val="24"/>
        </w:rPr>
        <w:t xml:space="preserve">➡️ Bezpłatna Strefa Ogłoszeń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Wspieramy najtrudniejszy etap realizacji kampanii influencer marketingowych - dobór Twórców?!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Szczegółowe informacje o nowym produkcie: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https://www.whitepress.pl/aktualnosci/107/whitepress%C2%AE-influencer-w-zupelnie-nowej-odslonie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2026-04-01T08:42:58+02:00</dcterms:created>
  <dcterms:modified xsi:type="dcterms:W3CDTF">2026-04-01T08:42:58+02:00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