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??O menu okruszkowym słyszał już chyba każdy kto zajmuje się SEO. Jest to jedna z najstarszych definicji. Ale czy każdy zna ten temat tak dobrze?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??O menu okruszkowym słyszał już chyba każdy kto zajmuje się SEO. Jest to jedna z najstarszych definicji. Ale czy każdy zna ten temat tak dobrze?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dobrze jest ono wykorzystywane?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 prawidłowo optymalizować naszą witrynę pod tym kątem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?Jakie są typowe błędy z tym związane?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?Przeczytacie o tym w nowym artykule w Bazie Wiedzy WhitePress. Dajcie znać czy czegoś nowego się dowiedzieliście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??O menu okruszkowym słyszał już chyba każdy kto zajmuje się SEO. Jest to jedna z najstarszych definicji. Ale czy każdy zna ten temat tak dobrze?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?Czy dobrze jest ono wykorzystywane?</w:t>
      </w:r>
    </w:p>
    <w:p>
      <w:r>
        <w:rPr>
          <w:rFonts w:ascii="calibri" w:hAnsi="calibri" w:eastAsia="calibri" w:cs="calibri"/>
          <w:sz w:val="24"/>
          <w:szCs w:val="24"/>
        </w:rPr>
        <w:t xml:space="preserve">?Jak prawidłowo optymalizować naszą witrynę pod tym kątem</w:t>
      </w:r>
    </w:p>
    <w:p>
      <w:r>
        <w:rPr>
          <w:rFonts w:ascii="calibri" w:hAnsi="calibri" w:eastAsia="calibri" w:cs="calibri"/>
          <w:sz w:val="24"/>
          <w:szCs w:val="24"/>
        </w:rPr>
        <w:t xml:space="preserve">?Jakie są typowe błędy z tym związane?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?Przeczytacie o tym w nowym artykule w Bazie Wiedzy WhitePress. Dajcie znać czy czegoś nowego się dowiedzieliście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2025-12-18T02:14:47+01:00</dcterms:created>
  <dcterms:modified xsi:type="dcterms:W3CDTF">2025-12-18T02:14:47+01:00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