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Pierwsza edycja SEO &amp; Content CAMP to już historia. Działo się! Nasz debiut organizartorski uznajemy za udany, zwłaszcza, że 100% uczestników odpowiedziało w ankiecie, że chce wziąć udział w kolejnym evencie.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Pierwsza edycja SEO &amp; Content CAMP to już historia. Działo się! Nasz debiut organizartorski uznajemy za udany, zwłaszcza, że 100% uczestników odpowiedziało w ankiecie, że chce wziąć udział w kolejnym evencie.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SEO &amp; Content CAMP w liczbach</w:t></w:r></w:p><w:p><w:r><w:rPr><w:rFonts w:ascii="calibri" w:hAnsi="calibri" w:eastAsia="calibri" w:cs="calibri"/><w:sz w:val="36"/><w:szCs w:val="36"/><w:b/></w:rPr><w:t xml:space="preserve"> ? 3 dni wiedzy i zabawy</w:t></w:r></w:p><w:p><w:r><w:rPr><w:rFonts w:ascii="calibri" w:hAnsi="calibri" w:eastAsia="calibri" w:cs="calibri"/><w:sz w:val="36"/><w:szCs w:val="36"/><w:b/></w:rPr><w:t xml:space="preserve"> ? 280 uczestników</w:t></w:r></w:p><w:p><w:r><w:rPr><w:rFonts w:ascii="calibri" w:hAnsi="calibri" w:eastAsia="calibri" w:cs="calibri"/><w:sz w:val="36"/><w:szCs w:val="36"/><w:b/></w:rPr><w:t xml:space="preserve"> ? 14 prelegentów,</w:t></w:r></w:p><w:p><w:r><w:rPr><w:rFonts w:ascii="calibri" w:hAnsi="calibri" w:eastAsia="calibri" w:cs="calibri"/><w:sz w:val="36"/><w:szCs w:val="36"/><w:b/></w:rPr><w:t xml:space="preserve"> ? setki wzniesionych toastów</w:t></w:r></w:p><w:p><w:r><w:rPr><w:rFonts w:ascii="calibri" w:hAnsi="calibri" w:eastAsia="calibri" w:cs="calibri"/><w:sz w:val="36"/><w:szCs w:val="36"/><w:b/></w:rPr><w:t xml:space="preserve"> ? spory zastrzyk adrenaliny podczas wypadu na quady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Dziękujemy, że byliście z nami - zobaczcie w krótkim podsumowaniu jak było!</w:t></w:r></w:p><w:p/><w:p><w:r><w:rPr><w:rFonts w:ascii="calibri" w:hAnsi="calibri" w:eastAsia="calibri" w:cs="calibri"/><w:sz w:val="24"/><w:szCs w:val="24"/></w:rPr><w:t xml:space="preserve"> Pierwsza edycja SEO & Content CAMP to już historia. Działo się! Nasz debiut organizartorski uznajemy za udany, zwłaszcza, że 100% uczestników odpowiedziało w ankiecie, że chce wziąć udział w kolejnym evencie.</w:t></w:r></w:p><w:p/><w:p><w:r><w:rPr><w:rFonts w:ascii="calibri" w:hAnsi="calibri" w:eastAsia="calibri" w:cs="calibri"/><w:sz w:val="24"/><w:szCs w:val="24"/></w:rPr><w:t xml:space="preserve">? SEO & Content CAMP w liczbach</w:t></w:r></w:p><w:p><w:r><w:rPr><w:rFonts w:ascii="calibri" w:hAnsi="calibri" w:eastAsia="calibri" w:cs="calibri"/><w:sz w:val="24"/><w:szCs w:val="24"/></w:rPr><w:t xml:space="preserve">? 3 dni wiedzy i zabawy</w:t></w:r></w:p><w:p><w:r><w:rPr><w:rFonts w:ascii="calibri" w:hAnsi="calibri" w:eastAsia="calibri" w:cs="calibri"/><w:sz w:val="24"/><w:szCs w:val="24"/></w:rPr><w:t xml:space="preserve">? 280 uczestników</w:t></w:r></w:p><w:p><w:r><w:rPr><w:rFonts w:ascii="calibri" w:hAnsi="calibri" w:eastAsia="calibri" w:cs="calibri"/><w:sz w:val="24"/><w:szCs w:val="24"/></w:rPr><w:t xml:space="preserve">? 14 prelegentów,</w:t></w:r></w:p><w:p><w:r><w:rPr><w:rFonts w:ascii="calibri" w:hAnsi="calibri" w:eastAsia="calibri" w:cs="calibri"/><w:sz w:val="24"/><w:szCs w:val="24"/></w:rPr><w:t xml:space="preserve">? setki wzniesionych toastów</w:t></w:r></w:p><w:p><w:r><w:rPr><w:rFonts w:ascii="calibri" w:hAnsi="calibri" w:eastAsia="calibri" w:cs="calibri"/><w:sz w:val="24"/><w:szCs w:val="24"/></w:rPr><w:t xml:space="preserve">? spory zastrzyk adrenaliny podczas wypadu na quady</w:t></w:r></w:p><w:p/><w:p><w:r><w:rPr><w:rFonts w:ascii="calibri" w:hAnsi="calibri" w:eastAsia="calibri" w:cs="calibri"/><w:sz w:val="24"/><w:szCs w:val="24"/></w:rPr><w:t xml:space="preserve">Dziękujemy, że byliście z nami - zobaczcie w krótkim podsumowaniu jak było!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2026-03-14T11:42:09+01:00</dcterms:created>
  <dcterms:modified xsi:type="dcterms:W3CDTF">2026-03-14T11:42:09+01:00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