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Odwieczny dylemat - w góry czy nad morze… ? ? My mówimy - na Mazury! Wyobraź sobie 4 dni nad urokliwymi jeziorami, rejs ekskluzywną motorówką, spływ kajakowy i klimatyczne imprezy integracyjne. ? A to wszystko połączone ze zdobywaniem wiedzy od liderów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Odwieczny dylemat - w góry czy nad morze… ? ? My mówimy - na Mazury! Wyobraź sobie 4 dni nad urokliwymi jeziorami, rejs ekskluzywną motorówką, spływ kajakowy i klimatyczne imprezy integracyjne. ? A to wszystko połączone ze zdobywaniem wiedzy od liderów branży SEO. Brzmi jak bajka?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właśnie wygląda SEO Rejs ⚓️, w którym również mamy swój udział. WhitePress® sponsoruje rejs jedną z największych i najbardziej luksusowych łodzi na Mazurach ?. Dla wszystkich uczestników przygotowaliśmy też wyjątkowe prezenty.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SEO Rejs możesz się wybrać w 3 terminach: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⚓️ 3-6 lipca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⚓️ 28-31 sierpnia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⚓️ 4-7 września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każdym z rejsów do wyboru będą 4 ścieżki tematyczne: SEO, Marketing, Biznes, Growth, a także 4 mentorów. ?‍? W trakcie drugiej edycji jednym z nich będzie Paweł Strykowski - pomysłodawca i CEO WhitePress®.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Obierasz z nami kurs na przygodę? Zapisz się tutaj: https://wp2go.net/tn4z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Odwieczny dylemat - w góry czy nad morze… ? ? My mówimy - na Mazury! Wyobraź sobie 4 dni nad urokliwymi jeziorami, rejs ekskluzywną motorówką, spływ kajakowy i klimatyczne imprezy integracyjne. ? A to wszystko połączone ze zdobywaniem wiedzy od liderów branży SEO. Brzmi jak bajka?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właśnie wygląda SEO Rejs ⚓️, w którym również mamy swój udział. WhitePress® sponsoruje rejs jedną z największych i najbardziej luksusowych łodzi na Mazurach ?. Dla wszystkich uczestników przygotowaliśmy też wyjątkowe prezenty.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SEO Rejs możesz się wybrać w 3 terminach:</w:t>
      </w:r>
    </w:p>
    <w:p>
      <w:r>
        <w:rPr>
          <w:rFonts w:ascii="calibri" w:hAnsi="calibri" w:eastAsia="calibri" w:cs="calibri"/>
          <w:sz w:val="24"/>
          <w:szCs w:val="24"/>
        </w:rPr>
        <w:t xml:space="preserve">⚓️ 3-6 lipca </w:t>
      </w:r>
    </w:p>
    <w:p>
      <w:r>
        <w:rPr>
          <w:rFonts w:ascii="calibri" w:hAnsi="calibri" w:eastAsia="calibri" w:cs="calibri"/>
          <w:sz w:val="24"/>
          <w:szCs w:val="24"/>
        </w:rPr>
        <w:t xml:space="preserve">⚓️ 28-31 sierpnia</w:t>
      </w:r>
    </w:p>
    <w:p>
      <w:r>
        <w:rPr>
          <w:rFonts w:ascii="calibri" w:hAnsi="calibri" w:eastAsia="calibri" w:cs="calibri"/>
          <w:sz w:val="24"/>
          <w:szCs w:val="24"/>
        </w:rPr>
        <w:t xml:space="preserve">⚓️ 4-7 września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każdym z rejsów do wyboru będą 4 ścieżki tematyczne: SEO, Marketing, Biznes, Growth, a także 4 mentorów. ?‍? W trakcie drugiej edycji jednym z nich będzie Paweł Strykowski - pomysłodawca i CEO WhitePress®.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Obierasz z nami kurs na przygodę? Zapisz się tutaj: https://wp2go.net/tn4z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2026-03-10T08:23:43+01:00</dcterms:created>
  <dcterms:modified xsi:type="dcterms:W3CDTF">2026-03-10T08:23:43+01:00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