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6 ekspertów SEO odpowiada - Q&amp;A na żywo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6 ekspertów SEO odpowiada - Q&amp;A na żywo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Webinar z prelegentami SEO &amp; Content CAMP</w:t></w:r></w:p><w:p/><w:p><w:r><w:rPr><w:rFonts w:ascii="calibri" w:hAnsi="calibri" w:eastAsia="calibri" w:cs="calibri"/><w:sz w:val="24"/><w:szCs w:val="24"/></w:rPr><w:t xml:space="preserve"> 6 ekspertów SEO odpowiada - Q&A na żywo</w:t></w:r></w:p><w:p/><w:p><w:r><w:rPr><w:rFonts w:ascii="calibri" w:hAnsi="calibri" w:eastAsia="calibri" w:cs="calibri"/><w:sz w:val="24"/><w:szCs w:val="24"/></w:rPr><w:t xml:space="preserve">Webinar z prelegentami SEO & Content CAMP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2025-12-16T03:32:46+01:00</dcterms:created>
  <dcterms:modified xsi:type="dcterms:W3CDTF">2025-12-16T03:32:46+01:00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