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Ruszyliśmy z kolejną edycją długo przez Was oczekiwanych szkoleń ? z SEO &amp; Content Marketingu. To propozycja zarówno dla początkujących SEO-wców, jak i osób, które na co dzień odpowiadają w swojej firmie za kontakt z agencją SEO i content marketingową.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Ruszyliśmy z kolejną edycją długo przez Was oczekiwanych szkoleń ? z SEO &amp; Content Marketingu. To propozycja zarówno dla początkujących SEO-wców, jak i osób, które na co dzień odpowiadają w swojej firmie za kontakt z agencją SEO i content marketingową.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Stawiamy na praktykę, dlatego szkolenie poprowadzą dwaj doświadczeni SEO-wcy: Tomasz Biegun i Tomasz Stopka. Wiedza i case study prezentowane przez trenerów są efektem wieloletniej pracy w branży.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ciągu dwóch intensywnych dni stacjonarnej nauki dowiecie się m.in.:</w:t></w:r></w:p><w:p><w:r><w:rPr><w:rFonts w:ascii="calibri" w:hAnsi="calibri" w:eastAsia="calibri" w:cs="calibri"/><w:sz w:val="36"/><w:szCs w:val="36"/><w:b/></w:rPr><w:t xml:space="preserve"> ? Jak sprawić, że ilość kliknięć z wyników wyszukiwania wzrośnie.</w:t></w:r></w:p><w:p><w:r><w:rPr><w:rFonts w:ascii="calibri" w:hAnsi="calibri" w:eastAsia="calibri" w:cs="calibri"/><w:sz w:val="36"/><w:szCs w:val="36"/><w:b/></w:rPr><w:t xml:space="preserve"> ? O czym pamiętać wprowadzając duże zmiany w serwisie.</w:t></w:r></w:p><w:p><w:r><w:rPr><w:rFonts w:ascii="calibri" w:hAnsi="calibri" w:eastAsia="calibri" w:cs="calibri"/><w:sz w:val="36"/><w:szCs w:val="36"/><w:b/></w:rPr><w:t xml:space="preserve"> ? Jak porównać swoją stronę ze stronami konkurentów.</w:t></w:r></w:p><w:p><w:r><w:rPr><w:rFonts w:ascii="calibri" w:hAnsi="calibri" w:eastAsia="calibri" w:cs="calibri"/><w:sz w:val="36"/><w:szCs w:val="36"/><w:b/></w:rPr><w:t xml:space="preserve"> ? Jak analizować linki przychodzące do strony.</w:t></w:r></w:p><w:p><w:r><w:rPr><w:rFonts w:ascii="calibri" w:hAnsi="calibri" w:eastAsia="calibri" w:cs="calibri"/><w:sz w:val="36"/><w:szCs w:val="36"/><w:b/></w:rPr><w:t xml:space="preserve"> ? Jak monitorować działania SEO.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uczestników czekają liczne benefity od WhitePress® i partnerów oraz oczywiście certyfikat. Przy wcześniejszym zapisie cena szkolenia jest niższa aż o 500 zł.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Program szkoleń i zapisy: https://wp2go.net/72fx</w:t></w:r></w:p><w:p/><w:p><w:r><w:rPr><w:rFonts w:ascii="calibri" w:hAnsi="calibri" w:eastAsia="calibri" w:cs="calibri"/><w:sz w:val="24"/><w:szCs w:val="24"/></w:rPr><w:t xml:space="preserve"> Ruszyliśmy z kolejną edycją długo przez Was oczekiwanych szkoleń ? z SEO & Content Marketingu. To propozycja zarówno dla początkujących SEO-wców, jak i osób, które na co dzień odpowiadają w swojej firmie za kontakt z agencją SEO i content marketingową.</w:t></w:r></w:p><w:p/><w:p><w:r><w:rPr><w:rFonts w:ascii="calibri" w:hAnsi="calibri" w:eastAsia="calibri" w:cs="calibri"/><w:sz w:val="24"/><w:szCs w:val="24"/></w:rPr><w:t xml:space="preserve">Stawiamy na praktykę, dlatego szkolenie poprowadzą dwaj doświadczeni SEO-wcy: Tomasz Biegun i Tomasz Stopka. Wiedza i case study prezentowane przez trenerów są efektem wieloletniej pracy w branży. </w:t></w:r></w:p><w:p/><w:p><w:r><w:rPr><w:rFonts w:ascii="calibri" w:hAnsi="calibri" w:eastAsia="calibri" w:cs="calibri"/><w:sz w:val="24"/><w:szCs w:val="24"/></w:rPr><w:t xml:space="preserve">W ciągu dwóch intensywnych dni stacjonarnej nauki dowiecie się m.in.:</w:t></w:r></w:p><w:p><w:r><w:rPr><w:rFonts w:ascii="calibri" w:hAnsi="calibri" w:eastAsia="calibri" w:cs="calibri"/><w:sz w:val="24"/><w:szCs w:val="24"/></w:rPr><w:t xml:space="preserve">? Jak sprawić, że ilość kliknięć z wyników wyszukiwania wzrośnie.</w:t></w:r></w:p><w:p><w:r><w:rPr><w:rFonts w:ascii="calibri" w:hAnsi="calibri" w:eastAsia="calibri" w:cs="calibri"/><w:sz w:val="24"/><w:szCs w:val="24"/></w:rPr><w:t xml:space="preserve">? O czym pamiętać wprowadzając duże zmiany w serwisie.</w:t></w:r></w:p><w:p><w:r><w:rPr><w:rFonts w:ascii="calibri" w:hAnsi="calibri" w:eastAsia="calibri" w:cs="calibri"/><w:sz w:val="24"/><w:szCs w:val="24"/></w:rPr><w:t xml:space="preserve">? Jak porównać swoją stronę ze stronami konkurentów.</w:t></w:r></w:p><w:p><w:r><w:rPr><w:rFonts w:ascii="calibri" w:hAnsi="calibri" w:eastAsia="calibri" w:cs="calibri"/><w:sz w:val="24"/><w:szCs w:val="24"/></w:rPr><w:t xml:space="preserve">? Jak analizować linki przychodzące do strony.</w:t></w:r></w:p><w:p><w:r><w:rPr><w:rFonts w:ascii="calibri" w:hAnsi="calibri" w:eastAsia="calibri" w:cs="calibri"/><w:sz w:val="24"/><w:szCs w:val="24"/></w:rPr><w:t xml:space="preserve">? Jak monitorować działania SEO.</w:t></w:r></w:p><w:p/><w:p><w:r><w:rPr><w:rFonts w:ascii="calibri" w:hAnsi="calibri" w:eastAsia="calibri" w:cs="calibri"/><w:sz w:val="24"/><w:szCs w:val="24"/></w:rPr><w:t xml:space="preserve">Na uczestników czekają liczne benefity od WhitePress® i partnerów oraz oczywiście certyfikat. Przy wcześniejszym zapisie cena szkolenia jest niższa aż o 500 zł. </w:t></w:r></w:p><w:p/><w:p><w:r><w:rPr><w:rFonts w:ascii="calibri" w:hAnsi="calibri" w:eastAsia="calibri" w:cs="calibri"/><w:sz w:val="24"/><w:szCs w:val="24"/></w:rPr><w:t xml:space="preserve">Program szkoleń i zapisy: https://wp2go.net/72fx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2026-05-25T06:09:56+02:00</dcterms:created>
  <dcterms:modified xsi:type="dcterms:W3CDTF">2026-05-25T06:09:56+02:00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