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wiosny w branży SEO obrodziło ciekawymi wydarzeniami ?. Za tydzień w Warszawie kolejny event, na którym warto się zjawić.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wiosny w branży SEO obrodziło ciekawymi wydarzeniami ?. Za tydzień w Warszawie kolejny event, na którym warto się zjawić.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Meetup 404: SEO organizowany przez Fabryka Marketingu łączy w sobie networking i zdrową dawkę wiedzy ? od ekspertów branży marketingu internetowego. WhitePress® jest partnerem tej konferencji.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Pierwszy termin, środa 27 kwietnia, otwiera cykl spotkań poświęconych tematyce SEO, SEM i social media.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Udział w wydarzeniu jest bezpłatny, ale konieczne są wcześniejsze zapisy.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Każdemu, kto działa w branży, gorąco polecamy to wydarzenie.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Zarejestruj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https://app.evenea.pl/event/meetup404-seo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Tej wiosny w branży SEO obrodziło ciekawymi wydarzeniami ?. Za tydzień w Warszawie kolejny event, na którym warto się zjawić. </w:t>
      </w:r>
    </w:p>
    <w:p>
      <w:r>
        <w:rPr>
          <w:rFonts w:ascii="calibri" w:hAnsi="calibri" w:eastAsia="calibri" w:cs="calibri"/>
          <w:sz w:val="24"/>
          <w:szCs w:val="24"/>
        </w:rPr>
        <w:t xml:space="preserve">Meetup 404: SEO organizowany przez Fabryka Marketingu łączy w sobie networking i zdrową dawkę wiedzy ? od ekspertów branży marketingu internetowego. WhitePress® jest partnerem tej konferencji. ?</w:t>
      </w:r>
    </w:p>
    <w:p>
      <w:r>
        <w:rPr>
          <w:rFonts w:ascii="calibri" w:hAnsi="calibri" w:eastAsia="calibri" w:cs="calibri"/>
          <w:sz w:val="24"/>
          <w:szCs w:val="24"/>
        </w:rPr>
        <w:t xml:space="preserve">? Pierwszy termin, środa 27 kwietnia, otwiera cykl spotkań poświęconych tematyce SEO, SEM i social media.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wydarzeniu jest bezpłatny, ale konieczne są wcześniejsze zapisy. ?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Każdemu, kto działa w branży, gorąco polecamy to wydarzenie.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 Zarejestruj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https://app.evenea.pl/event/meetup404-seo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2026-05-25T23:08:23+02:00</dcterms:created>
  <dcterms:modified xsi:type="dcterms:W3CDTF">2026-05-25T23:08:23+02:00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