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Prowadzący, Paweł Bilczyński - Country Manager w Expandeco o skutecznej sprzedaży na rynku rumuńskim porozmawia z praktykami: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Mariną Ionica - International Business Development Manager Marketplace w eMAG</w:t></w:r></w:p><w:p><w:r><w:rPr><w:rFonts w:ascii="calibri" w:hAnsi="calibri" w:eastAsia="calibri" w:cs="calibri"/><w:sz w:val="36"/><w:szCs w:val="36"/><w:b/></w:rPr><w:t xml:space="preserve"> ? Szymonem Wcisło - CEO w Romania Express Courier &amp; Logistics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Termin: 26.05, godz. 10:00-11:00</w:t></w:r></w:p><w:p><w:r><w:rPr><w:rFonts w:ascii="calibri" w:hAnsi="calibri" w:eastAsia="calibri" w:cs="calibri"/><w:sz w:val="36"/><w:szCs w:val="36"/><w:b/></w:rPr><w:t xml:space="preserve"> Zapisy na webinar: https://wp2go.net/s6xx</w:t></w:r></w:p><w:p/><w:p><w:r><w:rPr><w:rFonts w:ascii="calibri" w:hAnsi="calibri" w:eastAsia="calibri" w:cs="calibri"/><w:sz w:val="24"/><w:szCs w:val="24"/></w:rPr><w:t xml:space="preserve"> 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/><w:p><w:r><w:rPr><w:rFonts w:ascii="calibri" w:hAnsi="calibri" w:eastAsia="calibri" w:cs="calibri"/><w:sz w:val="24"/><w:szCs w:val="24"/></w:rPr><w:t xml:space="preserve">Prowadzący, Paweł Bilczyński - Country Manager w Expandeco o skutecznej sprzedaży na rynku rumuńskim porozmawia z praktykami:</w:t></w:r></w:p><w:p/><w:p><w:r><w:rPr><w:rFonts w:ascii="calibri" w:hAnsi="calibri" w:eastAsia="calibri" w:cs="calibri"/><w:sz w:val="24"/><w:szCs w:val="24"/></w:rPr><w:t xml:space="preserve">? Mariną Ionica - International Business Development Manager Marketplace w eMAG</w:t></w:r></w:p><w:p><w:r><w:rPr><w:rFonts w:ascii="calibri" w:hAnsi="calibri" w:eastAsia="calibri" w:cs="calibri"/><w:sz w:val="24"/><w:szCs w:val="24"/></w:rPr><w:t xml:space="preserve">? Szymonem Wcisło - CEO w Romania Express Courier & Logistics</w:t></w:r></w:p><w:p/><w:p><w:r><w:rPr><w:rFonts w:ascii="calibri" w:hAnsi="calibri" w:eastAsia="calibri" w:cs="calibri"/><w:sz w:val="24"/><w:szCs w:val="24"/></w:rPr><w:t xml:space="preserve">? Termin: 26.05, godz. 10:00-11:00</w:t></w:r></w:p><w:p><w:r><w:rPr><w:rFonts w:ascii="calibri" w:hAnsi="calibri" w:eastAsia="calibri" w:cs="calibri"/><w:sz w:val="24"/><w:szCs w:val="24"/></w:rPr><w:t xml:space="preserve">Zapisy na webinar: https://wp2go.net/s6xx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2026-05-31T05:14:18+02:00</dcterms:created>
  <dcterms:modified xsi:type="dcterms:W3CDTF">2026-05-31T05:14:18+02:00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